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03-06/2026/2035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Новороссийск - г. Махачкала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23.05.020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Кропоткин, Краснодарский край, г. Кропоткин, ул. Шоссейная,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Южно-Сухокумск, Республика Дагестан, г. Южно-Сухокумск, ул. Магистральная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«Кафе Камиль», Республика Дагестан, Кизлярский район, с. Краснооктябрьское, км 329+500 ФАД Р-215 «Астрахань-Кочубей-Кизляр-Махачкала»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ООО «Автостанция г. Хасавюрт», Республика Дагестан, г. Хасавюрт, ул. Буйнакского, д. 165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Махачкала, Республика Дагестан, г. Махачкала, пр. Акушинского, 100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 а/д "Новороссийск-Керчь"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а/д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а/д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03К-039 а/д "ст.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Южно-Сухокумск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Краснооктябрьское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«Хасавюрт-Бабаюрт»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«Хасавюрт-Бабаюрт»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Краснооктябрьское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Южно-Сухокумск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03К-039 а/д "ст.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а/д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а/д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 а/д "Новороссийск-Керчь"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